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6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1030"/>
        <w:gridCol w:w="3666"/>
        <w:gridCol w:w="4259"/>
        <w:gridCol w:w="14"/>
        <w:gridCol w:w="567"/>
      </w:tblGrid>
      <w:tr w:rsidR="00792240" w:rsidRPr="00BC45FF" w14:paraId="216A1601" w14:textId="58351622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4C015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9C504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Datum</w:t>
            </w:r>
          </w:p>
        </w:tc>
      </w:tr>
      <w:tr w:rsidR="00792240" w:rsidRPr="00BC45FF" w14:paraId="7A915072" w14:textId="5C23E1C5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128F9" w14:textId="39C68DDF" w:rsidR="00792240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>01-01-2026-04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DAE41" w14:textId="58573E2E" w:rsidR="00792240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9A5D14">
              <w:rPr>
                <w:rFonts w:cstheme="minorHAnsi"/>
                <w:color w:val="0000FF"/>
                <w:sz w:val="18"/>
                <w:szCs w:val="18"/>
              </w:rPr>
              <w:t>11.05.2026</w:t>
            </w:r>
          </w:p>
        </w:tc>
      </w:tr>
      <w:tr w:rsidR="00D52714" w:rsidRPr="00BC45FF" w14:paraId="62957828" w14:textId="5C225C9B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2C23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Baumaßnahme</w:t>
            </w:r>
          </w:p>
        </w:tc>
      </w:tr>
      <w:tr w:rsidR="00D52714" w:rsidRPr="00BC45FF" w14:paraId="20AD3BE1" w14:textId="23B3CFE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F7D1C" w14:textId="13066AF3" w:rsidR="00D52714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 xml:space="preserve">VG Zell, Grundschule </w:t>
            </w:r>
            <w:proofErr w:type="spellStart"/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>Blankenrath</w:t>
            </w:r>
            <w:proofErr w:type="spellEnd"/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 xml:space="preserve"> - Energetische Sanierung: Metallbau-, Verglasungs- und Sonnenschutzarbeiten</w:t>
            </w:r>
          </w:p>
        </w:tc>
      </w:tr>
      <w:tr w:rsidR="00D52714" w:rsidRPr="00BC45FF" w14:paraId="72472F0C" w14:textId="7E44A7D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EE7ED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Leistung</w:t>
            </w:r>
          </w:p>
        </w:tc>
      </w:tr>
      <w:tr w:rsidR="00D52714" w:rsidRPr="00BC45FF" w14:paraId="4D6B11AC" w14:textId="6823554D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4CBC8" w14:textId="4683195D" w:rsidR="00D52714" w:rsidRPr="00BC45FF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BC45FF"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 xml:space="preserve">Grundschule </w:t>
            </w:r>
            <w:proofErr w:type="spellStart"/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>Blankenrath</w:t>
            </w:r>
            <w:proofErr w:type="spellEnd"/>
            <w:r w:rsidR="009A5D14" w:rsidRPr="009A5D14">
              <w:rPr>
                <w:rFonts w:cstheme="minorHAnsi"/>
                <w:color w:val="0000FF"/>
                <w:sz w:val="18"/>
                <w:szCs w:val="18"/>
              </w:rPr>
              <w:t xml:space="preserve"> - Energetische Sanierung: Metallbau-, Verglasungs- und Sonnenschutzarbeiten</w:t>
            </w:r>
          </w:p>
        </w:tc>
      </w:tr>
      <w:tr w:rsidR="00A50B41" w:rsidRPr="00BC45FF" w14:paraId="17678465" w14:textId="77777777" w:rsidTr="00A50B41">
        <w:trPr>
          <w:trHeight w:val="239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E8FE6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33F74" w14:textId="77777777" w:rsidR="00A50B41" w:rsidRPr="00A50B41" w:rsidRDefault="00A50B41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0E7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BC45FF" w:rsidRPr="00BC45FF" w14:paraId="6D711F02" w14:textId="77777777" w:rsidTr="00792240">
        <w:trPr>
          <w:trHeight w:val="420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B6EA89" w14:textId="77777777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A9F93" w14:textId="4FEEE7F8" w:rsidR="00BC45FF" w:rsidRPr="00BC45FF" w:rsidRDefault="00BC45FF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b/>
                <w:bCs/>
              </w:rPr>
              <w:t>Folgende Unterlagen sind ausgefüllt mit dem Angebot einzureichen: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91E" w14:textId="2B23C544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165381FF" wp14:editId="1997324B">
                  <wp:extent cx="255752" cy="250825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714" w:rsidRPr="00BC45FF" w14:paraId="60A88696" w14:textId="077E29E1" w:rsidTr="00792240">
        <w:trPr>
          <w:trHeight w:val="420"/>
        </w:trPr>
        <w:tc>
          <w:tcPr>
            <w:tcW w:w="220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00F69" w14:textId="07B08842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4039853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EBC1619" w14:textId="13906C0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A856" w14:textId="47B2EB40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213 - Angebotsschreiben *)</w:t>
            </w:r>
            <w:r w:rsidR="009A5D14">
              <w:rPr>
                <w:rFonts w:cstheme="minorHAnsi"/>
                <w:color w:val="000000"/>
                <w:sz w:val="20"/>
                <w:szCs w:val="20"/>
              </w:rPr>
              <w:t xml:space="preserve"> Bitte die in Rot angegeben Textpassagen beachten.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A9552E4" w14:textId="7C79AFE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ED1A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5499817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FAF13BF" w14:textId="4924AAB9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AA80" w14:textId="33D77775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Leistungsbeschreibung/Leistungsverzeichnis mit den geforderten Preisangaben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88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599DA6AF" w14:textId="629BDC5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854F2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2587949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67AFAD71" w14:textId="20AD82D4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4C55" w14:textId="77777777" w:rsidR="009A5D14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Verlangte Angaben zu Positionen z.B. Produkt-/Herstellerangaben, Maße </w:t>
            </w:r>
            <w:proofErr w:type="spellStart"/>
            <w:r w:rsidRPr="00BC45FF">
              <w:rPr>
                <w:rFonts w:cstheme="minorHAnsi"/>
                <w:color w:val="000000"/>
                <w:sz w:val="20"/>
                <w:szCs w:val="20"/>
              </w:rPr>
              <w:t>etc</w:t>
            </w:r>
            <w:proofErr w:type="spellEnd"/>
            <w:r w:rsidR="009A5D14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  <w:p w14:paraId="44CC2990" w14:textId="307DA3EB" w:rsidR="00D52714" w:rsidRPr="00BC45FF" w:rsidRDefault="009A5D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– wenn erforderlich</w:t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DE30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099E169" w14:textId="568CDAA3" w:rsidTr="00792240">
        <w:trPr>
          <w:trHeight w:val="85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E893B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8355632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4836A83" w14:textId="02504A5D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7AF" w14:textId="7D51F7DC" w:rsidR="00D52714" w:rsidRPr="003609AC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bei mehreren Hauptangeboten:</w:t>
            </w:r>
          </w:p>
          <w:p w14:paraId="233E3585" w14:textId="77777777" w:rsidR="009A5D14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Unterschiedlichkeit der Angebote über den Angebotspreis hinaus z.B. durch Produktangaben, technische Produktdatenblätter etc.</w:t>
            </w:r>
          </w:p>
          <w:p w14:paraId="69966409" w14:textId="54B90D94" w:rsidR="00D52714" w:rsidRPr="00BC45FF" w:rsidRDefault="009A5D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– wenn erforderlich</w:t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C2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7C7BBD61" w14:textId="6DC483F4" w:rsidTr="00792240">
        <w:trPr>
          <w:trHeight w:val="84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E013D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602135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76D24A5D" w14:textId="0342395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2AB" w14:textId="1F7C38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Einhaltung von Mindestanforderungen bei zulässigen Nebenangeboten, mehreren</w:t>
            </w:r>
          </w:p>
          <w:p w14:paraId="19052100" w14:textId="7B938DD5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Hauptangeboten oder wenn ausdrücklich verlangt, wie z.B. technischen Produktdatenblätter, Muster</w:t>
            </w:r>
          </w:p>
          <w:p w14:paraId="17BC5770" w14:textId="0F8E8601" w:rsidR="00D52714" w:rsidRPr="003609AC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– wenn erforderlich</w:t>
            </w:r>
            <w:r w:rsid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6269ED0" w14:textId="5140007E" w:rsidTr="00792240">
        <w:trPr>
          <w:trHeight w:val="8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31D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8619490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3ECB3E6D" w14:textId="4EF6696E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E" w14:textId="7FEA35CC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124 - Eigenerklärung zur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Eignung gemäß Formblatt 124 (siehe Vergabeunterlagen),</w:t>
            </w:r>
          </w:p>
          <w:p w14:paraId="72C5BC93" w14:textId="571EDCFA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alternativ Vorlage einer Einheitlichen Europäischen Eigenerklärung (EEE) oder</w:t>
            </w:r>
          </w:p>
          <w:p w14:paraId="706E73D8" w14:textId="5E63F1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vergleichbarer Eignungsnachweis durch Eintrag in ein Präqualifikationsregister (PQ-Nummer)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D9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FECADA0" w14:textId="27A2540E" w:rsidTr="00792240">
        <w:trPr>
          <w:trHeight w:val="28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A44E8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4418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48225B1" w14:textId="35DF79D7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9C9" w14:textId="4C161B01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- Mustererklärung 1 und oder Mustererklärung 3 nach Landestariftreuegesetz Rheinland-Pfalz (LTTG)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449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31B3E03F" w14:textId="186F3E65" w:rsidTr="00792240">
        <w:trPr>
          <w:trHeight w:val="57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54B5A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535662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388C9D7" w14:textId="23C3A693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7F65" w14:textId="0DEA15CA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233 - Nachunternehmerleistungen *) – soweit Leistungen auf Nachunternehmer übertragen werden sollen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63B6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0A616D7" w14:textId="74300EDC" w:rsidTr="003609AC">
        <w:trPr>
          <w:trHeight w:val="5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3919B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479446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535EBDC" w14:textId="733C1EE8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CB1" w14:textId="0E66604A" w:rsidR="00D52714" w:rsidRPr="00BC45FF" w:rsidRDefault="00D52714" w:rsidP="00360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234 - Erklärung Bieter-/Arbeitsgemeinschaft *) – bei Angebot als Bieter-/Arbeitsgemeinschaft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831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05B9A" w:rsidRPr="00BC45FF" w14:paraId="708D5AE8" w14:textId="77777777" w:rsidTr="00792240">
        <w:trPr>
          <w:trHeight w:val="525"/>
        </w:trPr>
        <w:tc>
          <w:tcPr>
            <w:tcW w:w="220" w:type="dxa"/>
            <w:tcBorders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AF40D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DF6D6" w14:textId="7E6571DD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sz w:val="20"/>
                <w:szCs w:val="20"/>
              </w:rPr>
              <w:t>*) bei Abgabe mehrerer Hauptangebote für jedes Hauptangebot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</w:tcPr>
          <w:p w14:paraId="70D32DB5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190BD6D0" w14:textId="0EF0B11F" w:rsidR="00791CA8" w:rsidRPr="00791CA8" w:rsidRDefault="00791CA8" w:rsidP="00791CA8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7816515C" w14:textId="3FAA12D2" w:rsidR="0096788B" w:rsidRPr="00054E93" w:rsidRDefault="00791CA8" w:rsidP="00054E93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 w:rsidR="00BE0557"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 w:rsidR="001F1439"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8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 w:rsidR="001F1439"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9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6EEB76DF" w14:textId="77777777" w:rsidR="00054E93" w:rsidRDefault="00054E93">
      <w:r>
        <w:br w:type="page"/>
      </w:r>
    </w:p>
    <w:tbl>
      <w:tblPr>
        <w:tblW w:w="31650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373"/>
        <w:gridCol w:w="8161"/>
        <w:gridCol w:w="676"/>
        <w:gridCol w:w="9210"/>
        <w:gridCol w:w="6429"/>
        <w:gridCol w:w="6429"/>
      </w:tblGrid>
      <w:tr w:rsidR="00BC45FF" w:rsidRPr="00BC45FF" w14:paraId="656F28BC" w14:textId="77777777" w:rsidTr="00BC45FF">
        <w:trPr>
          <w:trHeight w:val="210"/>
        </w:trPr>
        <w:tc>
          <w:tcPr>
            <w:tcW w:w="372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B89C3" w14:textId="6E73E37F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53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4014C" w14:textId="77777777" w:rsidR="00BC45FF" w:rsidRPr="00BC45FF" w:rsidRDefault="00BC45FF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C45FF">
              <w:rPr>
                <w:rFonts w:cstheme="minorHAnsi"/>
                <w:b/>
                <w:bCs/>
                <w:sz w:val="24"/>
                <w:szCs w:val="24"/>
              </w:rPr>
              <w:t>Folgende Unterlagen sind auf Verlangen der Vergabestelle vorzulegen:</w:t>
            </w:r>
          </w:p>
          <w:p w14:paraId="54159746" w14:textId="77777777" w:rsidR="00BC45FF" w:rsidRPr="00BC45FF" w:rsidRDefault="00BC45FF" w:rsidP="00DC7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C28" w14:textId="374871D5" w:rsidR="00BC45FF" w:rsidRPr="00BC45FF" w:rsidRDefault="00261B46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7143C866" wp14:editId="506BF0F5">
                  <wp:extent cx="255752" cy="250825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0" w:type="dxa"/>
            <w:tcBorders>
              <w:top w:val="nil"/>
              <w:left w:val="single" w:sz="4" w:space="0" w:color="auto"/>
              <w:right w:val="nil"/>
            </w:tcBorders>
          </w:tcPr>
          <w:p w14:paraId="0965C1AC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1FC38F9F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2C6979B7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5999803A" w14:textId="2DAC47C5" w:rsidTr="00A3619B">
        <w:trPr>
          <w:trHeight w:val="210"/>
        </w:trPr>
        <w:tc>
          <w:tcPr>
            <w:tcW w:w="372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6C1F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AD929" w14:textId="13DEEA8E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9174769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383F1" w14:textId="69D8F75D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221 - oder 222 - Angaben zur Preisermittlung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B8D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45E75A2" w14:textId="3E3350AE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54A2EE7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9F621B1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59515F2A" w14:textId="77777777" w:rsidTr="00A3619B">
        <w:trPr>
          <w:trHeight w:val="397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0BB56B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B85AA" w14:textId="3AB5E798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138502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3A2A6" w14:textId="2D82254A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223 - Aufgliederung der Einheitspreise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23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6403969D" w14:textId="5FEBCA29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5FCD8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1D55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252D310A" w14:textId="77777777" w:rsidTr="005218F1">
        <w:trPr>
          <w:trHeight w:val="509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C4D007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D7FBF" w14:textId="0916B24E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363587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8D5ED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Urkalkulation – ohne Sperrvermerke </w:t>
            </w:r>
          </w:p>
          <w:p w14:paraId="40CAAF1C" w14:textId="561CEA7E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(Die Urkalkulation wird bei Bedarf für die Prüfung der Preise geöffnet, im Anschluss wieder verschlossen.)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FA9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D656B4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AAC8E27" w14:textId="0F48F82C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08D644DD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F1C8BD5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58B54A18" w14:textId="77777777" w:rsidTr="005218F1">
        <w:trPr>
          <w:trHeight w:val="1125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03E178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DB7F8" w14:textId="1811D192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980710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9A0A6C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Nachweise/Erklärungen zur Eigenerklärung zur Eignung (gemäß Auftragsbekanntmachung): </w:t>
            </w:r>
          </w:p>
          <w:p w14:paraId="5E8E921F" w14:textId="7777777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Referenznachweise, </w:t>
            </w:r>
          </w:p>
          <w:p w14:paraId="1E8894A4" w14:textId="7777777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Angaben zu Arbeitskräften </w:t>
            </w:r>
          </w:p>
          <w:p w14:paraId="78BB2833" w14:textId="7777777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Gewerbeanmeldung, Handelsregisterauszug, Eintragung in die Handwerksrolle bzw. bei der IHK </w:t>
            </w:r>
          </w:p>
          <w:p w14:paraId="3F021773" w14:textId="7777777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rechtskräftig bestätigter Insolvenzplan – soweit erforderlich </w:t>
            </w:r>
          </w:p>
          <w:p w14:paraId="4E4A7869" w14:textId="7777777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Bescheinigung in Steuersachen des zuständigen Finanzamtes </w:t>
            </w:r>
          </w:p>
          <w:p w14:paraId="19FA219F" w14:textId="7777777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Unbedenklichkeitsbescheinigungen der zuständigen Krankenkassen, tariflichen Sozialkassen,  </w:t>
            </w:r>
          </w:p>
          <w:p w14:paraId="2C8D1A8F" w14:textId="77777777" w:rsidR="009A5D14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der Berufsgenossenschaft</w:t>
            </w:r>
          </w:p>
          <w:p w14:paraId="18B79D35" w14:textId="28840110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</w:t>
            </w:r>
            <w:r w:rsidRPr="00B869DD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Freistellungsbescheinigung nach § 48b EStG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517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0F41C3A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5716B452" w14:textId="0EE8AD01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D10A53A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229F6A14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1294DEBB" w14:textId="77777777" w:rsidTr="005218F1">
        <w:trPr>
          <w:trHeight w:val="111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7A8C3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121A3B" w14:textId="14FBE904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142054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80B8A" w14:textId="75BF1B2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124–NU Eigenerklärung zur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Eignung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soweit Leistungen auf Nachunternehmer übertragen werden -</w:t>
            </w:r>
          </w:p>
          <w:p w14:paraId="00FF9151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alternativ Vorlage einer Einheitlichen Europäischen Eigenerklärung (EEE) oder  </w:t>
            </w:r>
          </w:p>
          <w:p w14:paraId="67767E48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vergleichbarer Eignungsnachweis durch Eintrag in ein Präqualifikationsregister (PQ-Nummer) </w:t>
            </w:r>
          </w:p>
          <w:p w14:paraId="1C8517A9" w14:textId="15E222AB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sowie ggf. weitere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Nachweise/Erklärungen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zur Eignung (gemäß Auftragsbekanntmachung)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656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529A650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112C16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8E97A26" w14:textId="6A47D712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FFCFC8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43D30C8A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2BE1C116" w14:textId="77777777" w:rsidTr="005218F1">
        <w:trPr>
          <w:trHeight w:val="831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18D2C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C846" w14:textId="1F1CAD90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863438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51F30" w14:textId="4A1AC8FA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Erklärung über die Einhaltung der Verpflichtungen gem. Ziffer </w:t>
            </w: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a-d) der Teilnahmebedingungen </w:t>
            </w:r>
          </w:p>
          <w:p w14:paraId="621CDF7F" w14:textId="7B689DF6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(Formblatt </w:t>
            </w:r>
            <w:r>
              <w:rPr>
                <w:rFonts w:cstheme="minorHAnsi"/>
                <w:color w:val="000000"/>
                <w:sz w:val="20"/>
                <w:szCs w:val="20"/>
              </w:rPr>
              <w:t>ZUCK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212) sowie Nachweis über Art und Umfang der zur Weitergabe vorgesehenen Leistungen </w:t>
            </w: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- soweit Leistungen auf Nachunternehmer übertragen werden sollen 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1FF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08B70294" w14:textId="4D82C43E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EAA069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718C246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0E05AB47" w14:textId="77777777" w:rsidTr="005218F1">
        <w:trPr>
          <w:trHeight w:val="72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FF095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4D54AD" w14:textId="71D9271B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6138334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D1523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 xml:space="preserve">Zur Berücksichtigung von Ausbildungsbetrieben bei der Angebotswertung </w:t>
            </w:r>
          </w:p>
          <w:p w14:paraId="7C50986F" w14:textId="14544FBB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</w:t>
            </w:r>
            <w:r>
              <w:rPr>
                <w:rFonts w:cstheme="minorHAnsi"/>
                <w:color w:val="000000"/>
                <w:sz w:val="20"/>
                <w:szCs w:val="20"/>
              </w:rPr>
              <w:t>7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der Aufforderung zur Angebotsabgabe </w:t>
            </w:r>
          </w:p>
          <w:p w14:paraId="14B654CE" w14:textId="3AF4C76C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27CD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1A684D8D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1E02227" w14:textId="6A1A9F90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E8AF84C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34647C6A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50F3D76F" w14:textId="77777777" w:rsidTr="005218F1">
        <w:trPr>
          <w:trHeight w:val="720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156933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A95E" w14:textId="47645507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20500334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4B3E7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Zur Berücksichtigung von Unternehmen mit Frauenfördermaßnahmen bei der Angebotswertung</w:t>
            </w:r>
          </w:p>
          <w:p w14:paraId="56017A67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7.4 der Aufforderung zur Angebotsabgabe sind auf </w:t>
            </w:r>
          </w:p>
          <w:p w14:paraId="5D7B1FF0" w14:textId="11C1A586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F90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6B0D594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57851B25" w14:textId="73C99046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286F4CEF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50E73547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A5D14" w:rsidRPr="00BC45FF" w14:paraId="07AD134C" w14:textId="77777777" w:rsidTr="005218F1">
        <w:trPr>
          <w:trHeight w:val="1078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53CC2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8CC19" w14:textId="6CA18782" w:rsidR="009A5D14" w:rsidRPr="005218F1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23746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E52C2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In Verträgen zwischen Mitgliedern von Arbeitsgemeinschaften, die sich sowohl aus kleinen und mittleren Unternehmen (KMU) als auch aus anderen Unternehmen zusammensetzen, dürfen kleine und mittlere Unternehmen nicht benachteiligt werden. </w:t>
            </w:r>
          </w:p>
          <w:p w14:paraId="47EAAAF5" w14:textId="7D4BC194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Die Verträge sind auf gesondertes Verlangen vorzulegen</w:t>
            </w: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.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bei Angebot als Bieter-/Arbeitsgemeinschaft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856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5285920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27F01152" w14:textId="77777777" w:rsidR="009A5D14" w:rsidRPr="00BC45FF" w:rsidRDefault="009A5D14" w:rsidP="009A5D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55D6D6F7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10AD449C" w14:textId="2D2093E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622DD2B6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12F9793F" w14:textId="77777777" w:rsidR="009A5D14" w:rsidRPr="00BC45FF" w:rsidRDefault="009A5D14" w:rsidP="009A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14:paraId="701002B1" w14:textId="77777777" w:rsidR="00054E93" w:rsidRDefault="00054E93" w:rsidP="00054E93">
      <w:pPr>
        <w:spacing w:after="0"/>
        <w:rPr>
          <w:rFonts w:cstheme="minorHAnsi"/>
          <w:b/>
          <w:bCs/>
          <w:color w:val="FF0000"/>
          <w:u w:val="single"/>
        </w:rPr>
      </w:pPr>
      <w:bookmarkStart w:id="0" w:name="SV_RefID_PageTotal"/>
      <w:bookmarkEnd w:id="0"/>
    </w:p>
    <w:p w14:paraId="07AF4C17" w14:textId="52931817" w:rsidR="00261B46" w:rsidRPr="00791CA8" w:rsidRDefault="00261B46" w:rsidP="00261B46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27A52ACC" w14:textId="77777777" w:rsidR="00BE0557" w:rsidRPr="00054E93" w:rsidRDefault="00BE0557" w:rsidP="00BE0557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10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11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70D91C71" w14:textId="07537466" w:rsidR="00601A8D" w:rsidRPr="00261B46" w:rsidRDefault="00601A8D" w:rsidP="00BE0557">
      <w:pPr>
        <w:rPr>
          <w:rFonts w:cstheme="minorHAnsi"/>
          <w:color w:val="FF0000"/>
        </w:rPr>
      </w:pPr>
    </w:p>
    <w:sectPr w:rsidR="00601A8D" w:rsidRPr="00261B46">
      <w:headerReference w:type="default" r:id="rId12"/>
      <w:footerReference w:type="default" r:id="rId13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52D1" w14:textId="77777777" w:rsidR="00601A8D" w:rsidRDefault="0085259B">
      <w:pPr>
        <w:spacing w:after="0" w:line="240" w:lineRule="auto"/>
      </w:pPr>
      <w:r>
        <w:separator/>
      </w:r>
    </w:p>
  </w:endnote>
  <w:endnote w:type="continuationSeparator" w:id="0">
    <w:p w14:paraId="77F00999" w14:textId="77777777" w:rsidR="00601A8D" w:rsidRDefault="0085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601A8D" w14:paraId="3788B80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89C8435" w14:textId="77777777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601A8D" w14:paraId="2BE64403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309998D" w14:textId="56CF9FAB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546CFE" w14:textId="2AD1AEE9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9A5D14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601A8D" w14:paraId="1813ACC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CBE4C2" w14:textId="41A8396D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4"/>
              <w:szCs w:val="14"/>
            </w:rPr>
          </w:pPr>
        </w:p>
      </w:tc>
    </w:tr>
    <w:tr w:rsidR="00601A8D" w14:paraId="75F7640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5D776DA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000E" w14:textId="77777777" w:rsidR="00601A8D" w:rsidRDefault="0085259B">
      <w:pPr>
        <w:spacing w:after="0" w:line="240" w:lineRule="auto"/>
      </w:pPr>
      <w:r>
        <w:separator/>
      </w:r>
    </w:p>
  </w:footnote>
  <w:footnote w:type="continuationSeparator" w:id="0">
    <w:p w14:paraId="08BCC99A" w14:textId="77777777" w:rsidR="00601A8D" w:rsidRDefault="00852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601A8D" w14:paraId="122D5BE4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B0A16C" w14:textId="662C54C5" w:rsidR="00601A8D" w:rsidRDefault="00DC79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ZUCK</w:t>
          </w:r>
          <w:r w:rsidR="0085259B"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216 </w:t>
          </w:r>
        </w:p>
      </w:tc>
    </w:tr>
    <w:tr w:rsidR="00601A8D" w14:paraId="19E0F85A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12B0162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(Verzeichnis der im Vergabeverfahren vorzulegenden Unterlagen)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4289"/>
    <w:multiLevelType w:val="hybridMultilevel"/>
    <w:tmpl w:val="89A625F8"/>
    <w:lvl w:ilvl="0" w:tplc="0407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65390B77"/>
    <w:multiLevelType w:val="singleLevel"/>
    <w:tmpl w:val="2A44BBFF"/>
    <w:lvl w:ilvl="0">
      <w:numFmt w:val="decimal"/>
      <w:lvlText w:val="•"/>
      <w:lvlJc w:val="left"/>
    </w:lvl>
  </w:abstractNum>
  <w:abstractNum w:abstractNumId="2" w15:restartNumberingAfterBreak="0">
    <w:nsid w:val="7042712F"/>
    <w:multiLevelType w:val="hybridMultilevel"/>
    <w:tmpl w:val="D3B8F1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EE"/>
    <w:rsid w:val="00054E93"/>
    <w:rsid w:val="000A2DEC"/>
    <w:rsid w:val="001F1439"/>
    <w:rsid w:val="00261B46"/>
    <w:rsid w:val="00305B9A"/>
    <w:rsid w:val="003609AC"/>
    <w:rsid w:val="00473991"/>
    <w:rsid w:val="005218F1"/>
    <w:rsid w:val="00601A8D"/>
    <w:rsid w:val="00740B80"/>
    <w:rsid w:val="00791CA8"/>
    <w:rsid w:val="00792240"/>
    <w:rsid w:val="0085259B"/>
    <w:rsid w:val="008A49B1"/>
    <w:rsid w:val="0096788B"/>
    <w:rsid w:val="009A5D14"/>
    <w:rsid w:val="00A3619B"/>
    <w:rsid w:val="00A50B41"/>
    <w:rsid w:val="00AB6B5D"/>
    <w:rsid w:val="00B869DD"/>
    <w:rsid w:val="00BC45FF"/>
    <w:rsid w:val="00BE0557"/>
    <w:rsid w:val="00C724BE"/>
    <w:rsid w:val="00C742A9"/>
    <w:rsid w:val="00D134EE"/>
    <w:rsid w:val="00D52714"/>
    <w:rsid w:val="00DC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621BB"/>
  <w14:defaultImageDpi w14:val="0"/>
  <w15:docId w15:val="{ADC6205E-4995-4744-A5D4-0FA3F6EFC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6788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792C"/>
  </w:style>
  <w:style w:type="paragraph" w:styleId="Fuzeile">
    <w:name w:val="footer"/>
    <w:basedOn w:val="Standard"/>
    <w:link w:val="Fu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792C"/>
  </w:style>
  <w:style w:type="character" w:styleId="Hyperlink">
    <w:name w:val="Hyperlink"/>
    <w:basedOn w:val="Absatz-Standardschriftart"/>
    <w:uiPriority w:val="99"/>
    <w:semiHidden/>
    <w:unhideWhenUsed/>
    <w:rsid w:val="00791C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5/11/20/webbasierte-angebotsabgabe/?utm_source=brevo&amp;utm_campaign=vmp&amp;utm_medium=email&amp;utm_id=77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port.cosinex.de/unternehmen/display/company/webbasierte+Abgabe+-+Anleitu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log.cosinex.de/2025/11/20/webbasierte-angebotsabgabe/?utm_source=brevo&amp;utm_campaign=vmp&amp;utm_medium=email&amp;utm_id=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ort.cosinex.de/unternehmen/display/company/webbasierte+Abgabe+-+Anleitu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4784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Jacobi Thomas (IKZ ZUCK)</dc:creator>
  <cp:keywords/>
  <dc:description/>
  <cp:lastModifiedBy>Jacobi Thomas (IKZ ZUCK)</cp:lastModifiedBy>
  <cp:revision>19</cp:revision>
  <cp:lastPrinted>2026-01-13T10:28:00Z</cp:lastPrinted>
  <dcterms:created xsi:type="dcterms:W3CDTF">2025-05-28T15:00:00Z</dcterms:created>
  <dcterms:modified xsi:type="dcterms:W3CDTF">2026-05-11T08:44:00Z</dcterms:modified>
</cp:coreProperties>
</file>